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86DD" w14:textId="731776B9" w:rsidR="00346404" w:rsidRPr="0030332F" w:rsidRDefault="00DC65BA">
      <w:pPr>
        <w:framePr w:w="2280" w:h="480" w:hRule="exact" w:wrap="auto" w:vAnchor="page" w:hAnchor="page" w:x="5160" w:y="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r>
        <w:rPr>
          <w:rFonts w:ascii="TH SarabunPSK" w:hAnsi="TH SarabunPSK" w:cs="TH SarabunPSK"/>
          <w:noProof/>
          <w:sz w:val="28"/>
        </w:rPr>
        <w:pict w14:anchorId="0448A248">
          <v:rect id="_x0000_s1044" alt="" style="position:absolute;left:0;text-align:left;margin-left:78pt;margin-top:426pt;width:12pt;height:12pt;z-index:-251657216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  <w:r>
        <w:rPr>
          <w:rFonts w:ascii="TH SarabunPSK" w:hAnsi="TH SarabunPSK" w:cs="TH SarabunPSK"/>
          <w:noProof/>
          <w:sz w:val="28"/>
        </w:rPr>
        <w:pict w14:anchorId="4AA5EA78">
          <v:rect id="_x0000_s1043" alt="" style="position:absolute;left:0;text-align:left;margin-left:78pt;margin-top:462pt;width:12pt;height:12pt;z-index:-251656192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  <w:r>
        <w:rPr>
          <w:rFonts w:ascii="TH SarabunPSK" w:hAnsi="TH SarabunPSK" w:cs="TH SarabunPSK"/>
          <w:noProof/>
          <w:sz w:val="28"/>
        </w:rPr>
        <w:pict w14:anchorId="6849A44F">
          <v:line id="_x0000_s1042" alt="" style="position:absolute;left:0;text-align:left;z-index:-251653120;mso-wrap-edited:f;mso-width-percent:0;mso-height-percent:0;mso-position-horizontal-relative:page;mso-position-vertical-relative:page;mso-width-percent:0;mso-height-percent:0" from="1in,138pt" to="558.05pt,138pt" o:allowincell="f" strokeweight="2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3E4F380E">
          <v:line id="_x0000_s1041" alt="" style="position:absolute;left:0;text-align:left;z-index:-251652096;mso-wrap-edited:f;mso-width-percent:0;mso-height-percent:0;mso-position-horizontal-relative:page;mso-position-vertical-relative:page;mso-width-percent:0;mso-height-percent:0" from="1in,402pt" to="559.55pt,402pt" o:allowincell="f" strokeweight="2pt">
            <w10:wrap anchorx="page" anchory="page"/>
          </v:line>
        </w:pict>
      </w:r>
      <w:r w:rsidR="00B20FB2" w:rsidRPr="0030332F">
        <w:rPr>
          <w:rFonts w:ascii="TH SarabunPSK" w:eastAsia="Angsana New" w:hAnsi="TH SarabunPSK" w:cs="TH SarabunPSK"/>
          <w:bCs/>
          <w:color w:val="000000"/>
          <w:sz w:val="36"/>
          <w:szCs w:val="36"/>
          <w:cs/>
        </w:rPr>
        <w:t>บันทึกข้อความ</w:t>
      </w:r>
    </w:p>
    <w:p w14:paraId="37BF6EAE" w14:textId="540DE1EE" w:rsidR="00346404" w:rsidRPr="00B20FB2" w:rsidRDefault="00B20FB2">
      <w:pPr>
        <w:framePr w:w="9675" w:h="405" w:hRule="exact" w:wrap="auto" w:vAnchor="page" w:hAnchor="page" w:x="1440" w:y="1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6432" behindDoc="1" locked="0" layoutInCell="0" allowOverlap="1" wp14:anchorId="7DA68DEC" wp14:editId="799F883F">
            <wp:simplePos x="0" y="0"/>
            <wp:positionH relativeFrom="page">
              <wp:posOffset>914400</wp:posOffset>
            </wp:positionH>
            <wp:positionV relativeFrom="page">
              <wp:posOffset>381000</wp:posOffset>
            </wp:positionV>
            <wp:extent cx="638175" cy="5905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ส่วนราชการ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โรงเรียน</w:t>
      </w:r>
      <w:r w:rsidR="0030332F">
        <w:rPr>
          <w:rFonts w:ascii="TH SarabunPSK" w:eastAsia="Angsana New" w:hAnsi="TH SarabunPSK" w:cs="TH SarabunPSK" w:hint="cs"/>
          <w:color w:val="000000"/>
          <w:sz w:val="28"/>
          <w:cs/>
        </w:rPr>
        <w:t>นวมินทราชูทิศ ทักษิณ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สำนักงานเขตพื้นที่การศึกษามัธยมศึกษาสงขลา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สตูล</w:t>
      </w:r>
    </w:p>
    <w:p w14:paraId="4605CAFF" w14:textId="77777777" w:rsidR="00346404" w:rsidRPr="00B20FB2" w:rsidRDefault="00B20FB2">
      <w:pPr>
        <w:framePr w:w="3375" w:h="405" w:hRule="exact" w:wrap="auto" w:vAnchor="page" w:hAnchor="page" w:x="1440" w:y="19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ที่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งปม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-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ผง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 ......../............</w:t>
      </w:r>
    </w:p>
    <w:p w14:paraId="674984E8" w14:textId="66710EC5" w:rsidR="00346404" w:rsidRPr="00B20FB2" w:rsidRDefault="00B20FB2">
      <w:pPr>
        <w:framePr w:w="8880" w:h="360" w:hRule="exact" w:wrap="auto" w:vAnchor="page" w:hAnchor="page" w:x="1440" w:y="2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เรื่อง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ขออนุมัติ</w:t>
      </w:r>
      <w:r w:rsidR="00C85EF4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ใช้ </w:t>
      </w:r>
      <w:r w:rsidR="00C85EF4" w:rsidRPr="00B20FB2">
        <w:rPr>
          <w:rFonts w:ascii="TH SarabunPSK" w:eastAsia="Angsana New" w:hAnsi="TH SarabunPSK" w:cs="TH SarabunPSK"/>
          <w:b/>
          <w:bCs/>
          <w:color w:val="000000"/>
          <w:sz w:val="28"/>
          <w:cs/>
        </w:rPr>
        <w:t>เงินสำรองจ่าย</w:t>
      </w:r>
      <w:r w:rsidR="00C85EF4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 ในการ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ดำเนินโครงการ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กิจกรรมประจำปีงบประมาณ</w:t>
      </w:r>
      <w:r w:rsidR="005C6D25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 </w:t>
      </w:r>
      <w:r w:rsidR="005C6D25">
        <w:rPr>
          <w:rFonts w:ascii="TH SarabunPSK" w:eastAsia="Angsana New" w:hAnsi="TH SarabunPSK" w:cs="TH SarabunPSK"/>
          <w:color w:val="000000"/>
          <w:sz w:val="28"/>
        </w:rPr>
        <w:t xml:space="preserve">2569 </w:t>
      </w:r>
    </w:p>
    <w:p w14:paraId="0A7CA42E" w14:textId="77777777" w:rsidR="00346404" w:rsidRPr="00B20FB2" w:rsidRDefault="00B20FB2">
      <w:pPr>
        <w:framePr w:w="5280" w:h="480" w:hRule="exact" w:wrap="auto" w:vAnchor="page" w:hAnchor="page" w:x="6240" w:y="19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วันที่</w:t>
      </w:r>
      <w:r w:rsidRPr="00B20FB2">
        <w:rPr>
          <w:rFonts w:ascii="TH SarabunPSK" w:hAnsi="TH SarabunPSK" w:cs="TH SarabunPSK"/>
          <w:color w:val="000000"/>
          <w:sz w:val="28"/>
        </w:rPr>
        <w:t xml:space="preserve">     </w:t>
      </w:r>
    </w:p>
    <w:p w14:paraId="6AB341C4" w14:textId="77777777" w:rsidR="00346404" w:rsidRPr="00B20FB2" w:rsidRDefault="00B20FB2">
      <w:pPr>
        <w:framePr w:w="4080" w:h="405" w:hRule="exact" w:wrap="auto" w:vAnchor="page" w:hAnchor="page" w:x="8280" w:y="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เลขที่จัดซื้อ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จัดจ้าง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..........................</w:t>
      </w:r>
    </w:p>
    <w:p w14:paraId="79EED9DC" w14:textId="77777777" w:rsidR="00346404" w:rsidRPr="00B20FB2" w:rsidRDefault="00B20FB2">
      <w:pPr>
        <w:framePr w:w="4080" w:h="405" w:hRule="exact" w:wrap="auto" w:vAnchor="page" w:hAnchor="page" w:x="8280" w:y="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เลขที่ค่าใช้สอย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.................................</w:t>
      </w:r>
    </w:p>
    <w:p w14:paraId="5B28CF12" w14:textId="77777777" w:rsidR="00346404" w:rsidRPr="00B20FB2" w:rsidRDefault="00B20FB2">
      <w:pPr>
        <w:framePr w:w="3720" w:h="405" w:hRule="exact" w:wrap="auto" w:vAnchor="page" w:hAnchor="page" w:x="8280" w:y="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[ ]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จัดซื้อ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จ้างเอง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 [ ]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พัสดุจัดซื้อ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จ้าง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</w:t>
      </w:r>
    </w:p>
    <w:p w14:paraId="479CD302" w14:textId="77777777" w:rsidR="00346404" w:rsidRPr="00B20FB2" w:rsidRDefault="00B20FB2">
      <w:pPr>
        <w:framePr w:w="3720" w:h="405" w:hRule="exact" w:wrap="auto" w:vAnchor="page" w:hAnchor="page" w:x="8280" w:y="12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[ ]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ยืมเงินทดรอง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 [ ]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ไม่ยืมเงินทดรอง</w:t>
      </w:r>
    </w:p>
    <w:p w14:paraId="6657DC06" w14:textId="4702D74F" w:rsidR="00346404" w:rsidRPr="00B20FB2" w:rsidRDefault="00B20FB2" w:rsidP="00453265">
      <w:pPr>
        <w:framePr w:w="9690" w:h="385" w:hRule="exact" w:wrap="auto" w:vAnchor="page" w:hAnchor="page" w:x="1422" w:y="2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เรียน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ผู้อำนวยการโรงเรียน</w:t>
      </w:r>
      <w:r w:rsidR="0030332F">
        <w:rPr>
          <w:rFonts w:ascii="TH SarabunPSK" w:eastAsia="Angsana New" w:hAnsi="TH SarabunPSK" w:cs="TH SarabunPSK" w:hint="cs"/>
          <w:color w:val="000000"/>
          <w:sz w:val="28"/>
          <w:cs/>
        </w:rPr>
        <w:t>นวมินทราชูทิศ ทักษิณ</w:t>
      </w:r>
    </w:p>
    <w:p w14:paraId="53A0CC63" w14:textId="5837CABB" w:rsidR="00346404" w:rsidRPr="00B20FB2" w:rsidRDefault="00B20FB2" w:rsidP="00B20FB2">
      <w:pPr>
        <w:framePr w:w="11640" w:h="1129" w:hRule="exact" w:wrap="auto" w:vAnchor="page" w:hAnchor="page" w:x="1440" w:y="3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    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ด้วยกลุ่ม</w:t>
      </w:r>
      <w:r w:rsidR="0030332F">
        <w:rPr>
          <w:rFonts w:ascii="TH SarabunPSK" w:eastAsia="Angsana New" w:hAnsi="TH SarabunPSK" w:cs="TH SarabunPSK" w:hint="cs"/>
          <w:color w:val="000000"/>
          <w:sz w:val="28"/>
          <w:cs/>
        </w:rPr>
        <w:t>บริหารงาน</w:t>
      </w:r>
      <w:r w:rsidR="0030332F">
        <w:rPr>
          <w:rFonts w:ascii="TH SarabunPSK" w:eastAsia="TH SarabunPSK" w:hAnsi="TH SarabunPSK" w:cs="TH SarabunPSK" w:hint="cs"/>
          <w:color w:val="000000"/>
          <w:sz w:val="28"/>
          <w:cs/>
        </w:rPr>
        <w:t>....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กลุ่มสาร</w:t>
      </w:r>
      <w:r w:rsidR="0030332F">
        <w:rPr>
          <w:rFonts w:ascii="TH SarabunPSK" w:eastAsia="Angsana New" w:hAnsi="TH SarabunPSK" w:cs="TH SarabunPSK" w:hint="cs"/>
          <w:color w:val="000000"/>
          <w:sz w:val="28"/>
          <w:cs/>
        </w:rPr>
        <w:t>ะการเรียนรู้........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มีความประสงค์จะขอดำเนินการ</w:t>
      </w:r>
    </w:p>
    <w:p w14:paraId="2588FE91" w14:textId="3BDC6B1B" w:rsidR="00346404" w:rsidRPr="005B76A1" w:rsidRDefault="00B20FB2" w:rsidP="00B20FB2">
      <w:pPr>
        <w:framePr w:w="11640" w:h="1129" w:hRule="exact" w:wrap="auto" w:vAnchor="page" w:hAnchor="page" w:x="1440" w:y="3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[   ]  </w:t>
      </w:r>
      <w:r w:rsidRPr="00B20FB2">
        <w:rPr>
          <w:rFonts w:ascii="TH SarabunPSK" w:hAnsi="TH SarabunPSK" w:cs="TH SarabunPSK"/>
          <w:color w:val="000000"/>
          <w:sz w:val="28"/>
        </w:rPr>
        <w:t>1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.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จัดซื้อ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 </w:t>
      </w:r>
      <w:r w:rsidRPr="00B20FB2">
        <w:rPr>
          <w:rFonts w:ascii="TH SarabunPSK" w:hAnsi="TH SarabunPSK" w:cs="TH SarabunPSK"/>
          <w:color w:val="000000"/>
          <w:sz w:val="28"/>
        </w:rPr>
        <w:t>2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.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จัดจ้าง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[   ]  </w:t>
      </w:r>
      <w:r w:rsidRPr="00B20FB2">
        <w:rPr>
          <w:rFonts w:ascii="TH SarabunPSK" w:hAnsi="TH SarabunPSK" w:cs="TH SarabunPSK"/>
          <w:color w:val="000000"/>
          <w:sz w:val="28"/>
        </w:rPr>
        <w:t>3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.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เบิกค่าใช้สอย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สำหรับ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="0030332F">
        <w:rPr>
          <w:rFonts w:ascii="TH SarabunPSK" w:hAnsi="TH SarabunPSK" w:cs="TH SarabunPSK" w:hint="cs"/>
          <w:b/>
          <w:color w:val="000000"/>
          <w:sz w:val="28"/>
        </w:rPr>
        <w:t></w:t>
      </w:r>
      <w:r w:rsidR="0030332F">
        <w:rPr>
          <w:rFonts w:ascii="Webdings" w:hAnsi="Webdings" w:cs="TH SarabunPSK"/>
          <w:b/>
          <w:color w:val="000000"/>
          <w:sz w:val="28"/>
        </w:rPr>
        <w:t xml:space="preserve"> </w:t>
      </w:r>
      <w:r w:rsidRPr="00B20FB2">
        <w:rPr>
          <w:rFonts w:ascii="TH SarabunPSK" w:hAnsi="TH SarabunPSK" w:cs="TH SarabunPSK"/>
          <w:color w:val="000000"/>
          <w:sz w:val="28"/>
        </w:rPr>
        <w:t>3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</w:t>
      </w:r>
      <w:r w:rsidRPr="00B20FB2">
        <w:rPr>
          <w:rFonts w:ascii="TH SarabunPSK" w:hAnsi="TH SarabunPSK" w:cs="TH SarabunPSK"/>
          <w:color w:val="000000"/>
          <w:sz w:val="28"/>
        </w:rPr>
        <w:t xml:space="preserve">1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จัดกิจกรรม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="0030332F">
        <w:rPr>
          <w:rFonts w:ascii="TH SarabunPSK" w:hAnsi="TH SarabunPSK" w:cs="TH SarabunPSK" w:hint="cs"/>
          <w:b/>
          <w:color w:val="000000"/>
          <w:sz w:val="28"/>
        </w:rPr>
        <w:t></w:t>
      </w:r>
      <w:r w:rsidRPr="00B20FB2">
        <w:rPr>
          <w:rFonts w:ascii="TH SarabunPSK" w:hAnsi="TH SarabunPSK" w:cs="TH SarabunPSK"/>
          <w:color w:val="000000"/>
          <w:sz w:val="28"/>
        </w:rPr>
        <w:t xml:space="preserve"> 3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</w:t>
      </w:r>
      <w:r w:rsidRPr="00B20FB2">
        <w:rPr>
          <w:rFonts w:ascii="TH SarabunPSK" w:hAnsi="TH SarabunPSK" w:cs="TH SarabunPSK"/>
          <w:color w:val="000000"/>
          <w:sz w:val="28"/>
        </w:rPr>
        <w:t xml:space="preserve">2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ไปราชการ</w:t>
      </w:r>
      <w:r w:rsidR="0030332F">
        <w:rPr>
          <w:rFonts w:ascii="TH SarabunPSK" w:eastAsia="TH SarabunPSK" w:hAnsi="TH SarabunPSK" w:cs="TH SarabunPSK"/>
          <w:sz w:val="28"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ประจำปีงบประมาณ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พ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ศ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. </w:t>
      </w:r>
      <w:r w:rsidRPr="00B20FB2">
        <w:rPr>
          <w:rFonts w:ascii="TH SarabunPSK" w:hAnsi="TH SarabunPSK" w:cs="TH SarabunPSK"/>
          <w:color w:val="000000"/>
          <w:sz w:val="28"/>
        </w:rPr>
        <w:t>256</w:t>
      </w:r>
      <w:r w:rsidR="005B76A1">
        <w:rPr>
          <w:rFonts w:ascii="TH SarabunPSK" w:hAnsi="TH SarabunPSK" w:cs="TH SarabunPSK"/>
          <w:color w:val="000000"/>
          <w:sz w:val="28"/>
        </w:rPr>
        <w:t>9</w:t>
      </w:r>
    </w:p>
    <w:p w14:paraId="36423130" w14:textId="16BFC138" w:rsidR="00346404" w:rsidRPr="00B20FB2" w:rsidRDefault="00B20FB2">
      <w:pPr>
        <w:framePr w:w="7200" w:h="480" w:hRule="exact" w:wrap="auto" w:vAnchor="page" w:hAnchor="page" w:x="6120" w:y="73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..............................................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หัวหน้า</w:t>
      </w:r>
      <w:r w:rsidR="00F24BAE">
        <w:rPr>
          <w:rFonts w:ascii="TH SarabunPSK" w:eastAsia="Angsana New" w:hAnsi="TH SarabunPSK" w:cs="TH SarabunPSK" w:hint="cs"/>
          <w:color w:val="000000"/>
          <w:sz w:val="28"/>
          <w:cs/>
        </w:rPr>
        <w:t>กลุ่มงาน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กลุ่มสาระฯ</w:t>
      </w:r>
    </w:p>
    <w:p w14:paraId="2465C938" w14:textId="77777777" w:rsidR="00346404" w:rsidRPr="00B20FB2" w:rsidRDefault="00B20FB2">
      <w:pPr>
        <w:framePr w:w="6480" w:h="480" w:hRule="exact" w:wrap="auto" w:vAnchor="page" w:hAnchor="page" w:x="1440" w:y="73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ผู้รับผิดชอบกิจกรรม</w:t>
      </w:r>
    </w:p>
    <w:p w14:paraId="0970CA8B" w14:textId="77777777" w:rsidR="00346404" w:rsidRPr="00B20FB2" w:rsidRDefault="00B20FB2">
      <w:pPr>
        <w:framePr w:w="6480" w:h="480" w:hRule="exact" w:wrap="auto" w:vAnchor="page" w:hAnchor="page" w:x="6840" w:y="7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(  ..........................................  )</w:t>
      </w:r>
    </w:p>
    <w:p w14:paraId="4716F835" w14:textId="77777777" w:rsidR="00346404" w:rsidRPr="00B20FB2" w:rsidRDefault="00B20FB2">
      <w:pPr>
        <w:framePr w:w="4560" w:h="475" w:hRule="exact" w:wrap="auto" w:vAnchor="page" w:hAnchor="page" w:x="600" w:y="7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(</w:t>
      </w:r>
      <w:r w:rsidR="00453265"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)</w:t>
      </w:r>
    </w:p>
    <w:p w14:paraId="573CEE8E" w14:textId="2A90194A" w:rsidR="00346404" w:rsidRPr="00B20FB2" w:rsidRDefault="00DC65BA">
      <w:pPr>
        <w:framePr w:w="1560" w:h="500" w:hRule="exact" w:wrap="auto" w:vAnchor="page" w:hAnchor="page" w:x="8280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783AE047">
          <v:rect id="_x0000_s1040" alt="" style="position:absolute;left:0;text-align:left;margin-left:1in;margin-top:480pt;width:485.5pt;height:53pt;z-index:-251649024;mso-wrap-edited:f;mso-width-percent:0;mso-height-percent:0;mso-position-horizontal-relative:page;mso-position-vertical-relative:page;mso-width-percent:0;mso-height-percent:0" o:allowincell="f" filled="f" strokecolor="white" strokeweight="1pt">
            <w10:wrap anchorx="page" anchory="page"/>
          </v:rect>
        </w:pict>
      </w:r>
      <w:r>
        <w:rPr>
          <w:rFonts w:ascii="TH SarabunPSK" w:hAnsi="TH SarabunPSK" w:cs="TH SarabunPSK"/>
          <w:noProof/>
          <w:sz w:val="28"/>
        </w:rPr>
        <w:pict w14:anchorId="73E29061">
          <v:line id="_x0000_s1039" alt="" style="position:absolute;left:0;text-align:left;z-index:-251648000;mso-wrap-edited:f;mso-width-percent:0;mso-height-percent:0;mso-position-horizontal-relative:page;mso-position-vertical-relative:page;mso-width-percent:0;mso-height-percent:0" from="78pt,480pt" to="78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39FB48FE">
          <v:line id="_x0000_s1038" alt="" style="position:absolute;left:0;text-align:left;z-index:-251646976;mso-wrap-edited:f;mso-width-percent:0;mso-height-percent:0;mso-position-horizontal-relative:page;mso-position-vertical-relative:page;mso-width-percent:0;mso-height-percent:0" from="551pt,480pt" to="551pt,532.8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4DB71498">
          <v:line id="_x0000_s1037" alt="" style="position:absolute;left:0;text-align:left;z-index:-251645952;mso-wrap-edited:f;mso-width-percent:0;mso-height-percent:0;mso-position-horizontal-relative:page;mso-position-vertical-relative:page;mso-width-percent:0;mso-height-percent:0" from="208.5pt,480pt" to="208.5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5D352D6D">
          <v:line id="_x0000_s1036" alt="" style="position:absolute;left:0;text-align:left;z-index:-251644928;mso-wrap-edited:f;mso-width-percent:0;mso-height-percent:0;mso-position-horizontal-relative:page;mso-position-vertical-relative:page;mso-width-percent:0;mso-height-percent:0" from="276pt,480pt" to="276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52458D56">
          <v:line id="_x0000_s1035" alt="" style="position:absolute;left:0;text-align:left;z-index:-251643904;mso-wrap-edited:f;mso-width-percent:0;mso-height-percent:0;mso-position-horizontal-relative:page;mso-position-vertical-relative:page;mso-width-percent:0;mso-height-percent:0" from="348pt,480pt" to="348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69DBD8EB">
          <v:line id="_x0000_s1034" alt="" style="position:absolute;left:0;text-align:left;z-index:-251642880;mso-wrap-edited:f;mso-width-percent:0;mso-height-percent:0;mso-position-horizontal-relative:page;mso-position-vertical-relative:page;mso-width-percent:0;mso-height-percent:0" from="420pt,480pt" to="420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37DFAC55">
          <v:line id="_x0000_s1033" alt="" style="position:absolute;left:0;text-align:left;z-index:-251641856;mso-wrap-edited:f;mso-width-percent:0;mso-height-percent:0;mso-position-horizontal-relative:page;mso-position-vertical-relative:page;mso-width-percent:0;mso-height-percent:0" from="78pt,7in" to="551.05pt,7in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157CE112">
          <v:line id="_x0000_s1032" alt="" style="position:absolute;left:0;text-align:left;z-index:-251640832;mso-wrap-edited:f;mso-width-percent:0;mso-height-percent:0;mso-position-horizontal-relative:page;mso-position-vertical-relative:page;mso-width-percent:0;mso-height-percent:0" from="78pt,480pt" to="551.05pt,480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27E4EE49">
          <v:line id="_x0000_s1031" alt="" style="position:absolute;left:0;text-align:left;z-index:-251639808;mso-wrap-edited:f;mso-width-percent:0;mso-height-percent:0;mso-position-horizontal-relative:page;mso-position-vertical-relative:page;mso-width-percent:0;mso-height-percent:0" from="486pt,480pt" to="486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5DEE979E">
          <v:line id="_x0000_s1030" alt="" style="position:absolute;left:0;text-align:left;z-index:-251638784;mso-wrap-edited:f;mso-width-percent:0;mso-height-percent:0;mso-position-horizontal-relative:page;mso-position-vertical-relative:page;mso-width-percent:0;mso-height-percent:0" from="78pt,532pt" to="551.05pt,532pt" o:allowincell="f" strokeweight="1pt">
            <w10:wrap anchorx="page" anchory="page"/>
          </v:line>
        </w:pict>
      </w:r>
      <w:r w:rsidR="00B20FB2"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เงินที่ขอใช้ครั้งนี้</w:t>
      </w:r>
    </w:p>
    <w:p w14:paraId="5798AD9A" w14:textId="77777777" w:rsidR="00346404" w:rsidRPr="00B20FB2" w:rsidRDefault="00B20FB2">
      <w:pPr>
        <w:framePr w:w="1680" w:h="480" w:hRule="exact" w:wrap="auto" w:vAnchor="page" w:hAnchor="page" w:x="6840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เงินคงเหลือเดิม</w:t>
      </w:r>
    </w:p>
    <w:p w14:paraId="1748DBFE" w14:textId="77777777" w:rsidR="00346404" w:rsidRPr="00B20FB2" w:rsidRDefault="00B20FB2">
      <w:pPr>
        <w:framePr w:w="1680" w:h="470" w:hRule="exact" w:wrap="auto" w:vAnchor="page" w:hAnchor="page" w:x="5400" w:y="9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เงินที่ใช้ไปแล้ว</w:t>
      </w:r>
    </w:p>
    <w:p w14:paraId="612C5A17" w14:textId="77777777" w:rsidR="00346404" w:rsidRPr="00B20FB2" w:rsidRDefault="00B20FB2">
      <w:pPr>
        <w:framePr w:w="1560" w:h="455" w:hRule="exact" w:wrap="auto" w:vAnchor="page" w:hAnchor="page" w:x="4080" w:y="9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เงินที่ได้รับจัดสรร</w:t>
      </w:r>
    </w:p>
    <w:p w14:paraId="7D8914BF" w14:textId="77777777" w:rsidR="00346404" w:rsidRPr="00B20FB2" w:rsidRDefault="00B20FB2">
      <w:pPr>
        <w:framePr w:w="2640" w:h="480" w:hRule="exact" w:wrap="auto" w:vAnchor="page" w:hAnchor="page" w:x="1560" w:y="9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รายการ</w:t>
      </w:r>
    </w:p>
    <w:p w14:paraId="0EEDCEEA" w14:textId="77777777" w:rsidR="00346404" w:rsidRPr="00B20FB2" w:rsidRDefault="00B20FB2">
      <w:pPr>
        <w:framePr w:w="1560" w:h="525" w:hRule="exact" w:wrap="auto" w:vAnchor="page" w:hAnchor="page" w:x="9600" w:y="9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เงินคงเหลือใหม่</w:t>
      </w:r>
    </w:p>
    <w:p w14:paraId="54278D4C" w14:textId="77777777" w:rsidR="00346404" w:rsidRPr="00B20FB2" w:rsidRDefault="00B20FB2">
      <w:pPr>
        <w:framePr w:w="1395" w:h="423" w:hRule="exact" w:wrap="auto" w:vAnchor="page" w:hAnchor="page" w:x="5520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0C646F7C" w14:textId="77777777" w:rsidR="00346404" w:rsidRPr="00B20FB2" w:rsidRDefault="00B20FB2">
      <w:pPr>
        <w:framePr w:w="1305" w:h="423" w:hRule="exact" w:wrap="auto" w:vAnchor="page" w:hAnchor="page" w:x="4170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0415977B" w14:textId="77777777" w:rsidR="00346404" w:rsidRPr="00B20FB2" w:rsidRDefault="00B20FB2">
      <w:pPr>
        <w:framePr w:w="2760" w:h="405" w:hRule="exact" w:wrap="auto" w:vAnchor="page" w:hAnchor="page" w:x="1680" w:y="10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</w:t>
      </w:r>
    </w:p>
    <w:p w14:paraId="4B60FC56" w14:textId="77777777" w:rsidR="00346404" w:rsidRPr="00B20FB2" w:rsidRDefault="00B20FB2">
      <w:pPr>
        <w:framePr w:w="1365" w:h="423" w:hRule="exact" w:wrap="auto" w:vAnchor="page" w:hAnchor="page" w:x="6960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62BD40FD" w14:textId="77777777" w:rsidR="00346404" w:rsidRPr="00B20FB2" w:rsidRDefault="00B20FB2">
      <w:pPr>
        <w:framePr w:w="1305" w:h="423" w:hRule="exact" w:wrap="auto" w:vAnchor="page" w:hAnchor="page" w:x="8385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11730A45" w14:textId="77777777" w:rsidR="00346404" w:rsidRPr="00B20FB2" w:rsidRDefault="00B20FB2">
      <w:pPr>
        <w:framePr w:w="1260" w:h="425" w:hRule="exact" w:wrap="auto" w:vAnchor="page" w:hAnchor="page" w:x="9720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055DC32D" w14:textId="77777777" w:rsidR="00346404" w:rsidRPr="00B20FB2" w:rsidRDefault="00B20FB2">
      <w:pPr>
        <w:framePr w:w="11160" w:h="360" w:hRule="exact" w:wrap="auto" w:vAnchor="page" w:hAnchor="page" w:x="1920" w:y="8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มีอยู่ในแผนปฏิบัติการ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ได้รับอนุมัติจัดสรร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 [  </w:t>
      </w:r>
      <w:r w:rsidR="00453265" w:rsidRPr="00B20FB2">
        <w:rPr>
          <w:rFonts w:ascii="TH SarabunPSK" w:eastAsia="Times New Roman" w:hAnsi="TH SarabunPSK" w:cs="TH SarabunPSK"/>
          <w:color w:val="000000"/>
          <w:sz w:val="28"/>
        </w:rPr>
        <w:sym w:font="Wingdings" w:char="F0FC"/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เงินอุดหนุนกิจกรรมพัฒนาคุณภาพผู้เรียน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</w:p>
    <w:p w14:paraId="79153B1C" w14:textId="77777777" w:rsidR="00346404" w:rsidRPr="00B20FB2" w:rsidRDefault="00B20FB2">
      <w:pPr>
        <w:framePr w:w="11160" w:h="475" w:hRule="exact" w:wrap="auto" w:vAnchor="page" w:hAnchor="page" w:x="1920" w:y="9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ไม่มีอยู่ในแผนปฏิบัติการ</w:t>
      </w:r>
    </w:p>
    <w:p w14:paraId="3E898FFE" w14:textId="77777777" w:rsidR="00346404" w:rsidRPr="00B20FB2" w:rsidRDefault="00B20FB2">
      <w:pPr>
        <w:framePr w:w="11640" w:h="480" w:hRule="exact" w:wrap="auto" w:vAnchor="page" w:hAnchor="page" w:x="1440" w:y="8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ความเห็นงานนโยบายและแผนงาน</w:t>
      </w:r>
    </w:p>
    <w:p w14:paraId="3E65CFA0" w14:textId="77777777" w:rsidR="00346404" w:rsidRPr="00B20FB2" w:rsidRDefault="00B20FB2">
      <w:pPr>
        <w:framePr w:w="12360" w:h="360" w:hRule="exact" w:wrap="auto" w:vAnchor="page" w:hAnchor="page" w:x="1920" w:y="8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เงินรายได้สถานศึกษา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เงินอื่น</w:t>
      </w:r>
      <w:r w:rsidR="00453265"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ๆ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เพื่อดำเนินการแล้ว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โดยขอใช้ในกิจกรรมนี้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ครั้งที่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</w:t>
      </w:r>
    </w:p>
    <w:p w14:paraId="2A2C3161" w14:textId="66329529" w:rsidR="00346404" w:rsidRPr="00B20FB2" w:rsidRDefault="00DC65B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  <w:cs/>
        </w:rPr>
        <w:sectPr w:rsidR="00346404" w:rsidRPr="00B20FB2">
          <w:type w:val="continuous"/>
          <w:pgSz w:w="11904" w:h="16836"/>
          <w:pgMar w:top="360" w:right="360" w:bottom="360" w:left="360" w:header="720" w:footer="720" w:gutter="0"/>
          <w:cols w:space="720"/>
        </w:sectPr>
      </w:pPr>
      <w:r>
        <w:rPr>
          <w:rFonts w:ascii="TH SarabunPSK" w:hAnsi="TH SarabunPSK" w:cs="TH SarabunPSK"/>
          <w:noProof/>
          <w:sz w:val="28"/>
        </w:rPr>
        <w:pict w14:anchorId="258E669A">
          <v:rect id="_x0000_s1029" alt="" style="position:absolute;margin-left:405.05pt;margin-top:11.5pt;width:155.25pt;height:66pt;z-index:-251658240;mso-wrap-edited:f;mso-width-percent:0;mso-height-percent:0;mso-position-horizontal-relative:page;mso-position-vertical-relative:page;mso-width-percent:0;mso-height-percent:0" o:allowincell="f" filled="f" strokecolor="#0080c0" strokeweight="1pt">
            <w10:wrap anchorx="page" anchory="page"/>
          </v:rect>
        </w:pict>
      </w:r>
    </w:p>
    <w:p w14:paraId="7C6F1AF2" w14:textId="77777777" w:rsidR="00453265" w:rsidRPr="00B20FB2" w:rsidRDefault="0045326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</w:p>
    <w:p w14:paraId="4D69A568" w14:textId="77777777" w:rsidR="00B20FB2" w:rsidRPr="00B20FB2" w:rsidRDefault="00B20FB2" w:rsidP="00F24BAE">
      <w:pPr>
        <w:framePr w:w="11640" w:h="400" w:hRule="exact" w:wrap="auto" w:vAnchor="page" w:hAnchor="page" w:x="283" w:y="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ab/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ab/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ab/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โครงการ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....................................................................................................................................................</w:t>
      </w:r>
    </w:p>
    <w:p w14:paraId="602EFC3C" w14:textId="77777777" w:rsidR="0030332F" w:rsidRPr="00B20FB2" w:rsidRDefault="0030332F" w:rsidP="00F24BAE">
      <w:pPr>
        <w:framePr w:w="11640" w:h="400" w:hRule="exact" w:wrap="auto" w:vAnchor="page" w:hAnchor="page" w:x="283" w:y="4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  <w:cs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               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กิจกรรม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 w:hint="cs"/>
          <w:sz w:val="28"/>
          <w:cs/>
        </w:rPr>
        <w:t>รหัส.....................</w:t>
      </w:r>
    </w:p>
    <w:p w14:paraId="71110B06" w14:textId="77777777" w:rsidR="0030332F" w:rsidRPr="00B20FB2" w:rsidRDefault="0030332F" w:rsidP="0030332F">
      <w:pPr>
        <w:framePr w:w="4440" w:h="1200" w:hRule="exact" w:wrap="auto" w:vAnchor="page" w:hAnchor="page" w:x="1080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...........................................................  </w:t>
      </w:r>
    </w:p>
    <w:p w14:paraId="35E0D87F" w14:textId="43F301D8" w:rsidR="0030332F" w:rsidRPr="00B20FB2" w:rsidRDefault="0030332F" w:rsidP="0030332F">
      <w:pPr>
        <w:framePr w:w="4440" w:h="1200" w:hRule="exact" w:wrap="auto" w:vAnchor="page" w:hAnchor="page" w:x="1080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(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นางสาว</w:t>
      </w:r>
      <w:r w:rsidR="00F24BAE">
        <w:rPr>
          <w:rFonts w:ascii="TH SarabunPSK" w:eastAsia="Angsana New" w:hAnsi="TH SarabunPSK" w:cs="TH SarabunPSK" w:hint="cs"/>
          <w:color w:val="000000"/>
          <w:sz w:val="28"/>
          <w:cs/>
        </w:rPr>
        <w:t>กุลธิดา วงศ์วาทยากร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)</w:t>
      </w:r>
    </w:p>
    <w:p w14:paraId="0DDE4899" w14:textId="77777777" w:rsidR="0030332F" w:rsidRPr="00B20FB2" w:rsidRDefault="0030332F" w:rsidP="0030332F">
      <w:pPr>
        <w:framePr w:w="4440" w:h="1200" w:hRule="exact" w:wrap="auto" w:vAnchor="page" w:hAnchor="page" w:x="1080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รองผู้อำนวยการกลุ่มบริหารงบประมาณ</w:t>
      </w:r>
    </w:p>
    <w:p w14:paraId="138C2C32" w14:textId="2024139D" w:rsidR="0030332F" w:rsidRPr="00B20FB2" w:rsidRDefault="0030332F" w:rsidP="0030332F">
      <w:pPr>
        <w:framePr w:w="5400" w:h="1200" w:hRule="exact" w:wrap="auto" w:vAnchor="page" w:hAnchor="page" w:x="6101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.............................................................</w:t>
      </w:r>
    </w:p>
    <w:p w14:paraId="03883729" w14:textId="095413BC" w:rsidR="0030332F" w:rsidRPr="00B20FB2" w:rsidRDefault="0030332F" w:rsidP="0030332F">
      <w:pPr>
        <w:framePr w:w="5400" w:h="1200" w:hRule="exact" w:wrap="auto" w:vAnchor="page" w:hAnchor="page" w:x="6101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( </w:t>
      </w:r>
      <w:r w:rsidRPr="00B84BFC">
        <w:rPr>
          <w:rFonts w:ascii="TH SarabunPSK" w:eastAsia="TH SarabunPSK" w:hAnsi="TH SarabunPSK" w:cs="TH SarabunPSK"/>
          <w:color w:val="000000"/>
          <w:sz w:val="28"/>
          <w:cs/>
        </w:rPr>
        <w:t>นา</w:t>
      </w:r>
      <w:r w:rsidR="00F24BAE">
        <w:rPr>
          <w:rFonts w:ascii="TH SarabunPSK" w:eastAsia="TH SarabunPSK" w:hAnsi="TH SarabunPSK" w:cs="TH SarabunPSK" w:hint="cs"/>
          <w:color w:val="000000"/>
          <w:sz w:val="28"/>
          <w:cs/>
        </w:rPr>
        <w:t>ยโชคชัย ชัยธรรมโชค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)</w:t>
      </w:r>
    </w:p>
    <w:p w14:paraId="1BB8CDD4" w14:textId="491231AC" w:rsidR="0030332F" w:rsidRPr="00B20FB2" w:rsidRDefault="0030332F" w:rsidP="0030332F">
      <w:pPr>
        <w:framePr w:w="5400" w:h="1200" w:hRule="exact" w:wrap="auto" w:vAnchor="page" w:hAnchor="page" w:x="6101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ผู้อำนวยการโรงเรียน</w:t>
      </w:r>
      <w:r w:rsidR="00F24BAE">
        <w:rPr>
          <w:rFonts w:ascii="TH SarabunPSK" w:eastAsia="Angsana New" w:hAnsi="TH SarabunPSK" w:cs="TH SarabunPSK" w:hint="cs"/>
          <w:color w:val="000000"/>
          <w:sz w:val="28"/>
          <w:cs/>
        </w:rPr>
        <w:t>นวมินทราชูทิศ ทักษิณ</w:t>
      </w:r>
    </w:p>
    <w:p w14:paraId="7D296573" w14:textId="77777777" w:rsidR="0030332F" w:rsidRPr="00B20FB2" w:rsidRDefault="0030332F" w:rsidP="0030332F">
      <w:pPr>
        <w:framePr w:w="5280" w:h="600" w:hRule="exact" w:wrap="auto" w:vAnchor="page" w:hAnchor="page" w:x="1381" w:y="13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</w:t>
      </w:r>
    </w:p>
    <w:p w14:paraId="3825D6F4" w14:textId="77777777" w:rsidR="0030332F" w:rsidRPr="00B20FB2" w:rsidRDefault="0030332F" w:rsidP="0030332F">
      <w:pPr>
        <w:framePr w:w="5280" w:h="600" w:hRule="exact" w:wrap="auto" w:vAnchor="page" w:hAnchor="page" w:x="1381" w:y="13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</w:t>
      </w:r>
    </w:p>
    <w:p w14:paraId="7CFB30F6" w14:textId="3213E9B7" w:rsidR="0030332F" w:rsidRPr="00B20FB2" w:rsidRDefault="0030332F" w:rsidP="0030332F">
      <w:pPr>
        <w:framePr w:w="4920" w:h="390" w:hRule="exact" w:wrap="auto" w:vAnchor="page" w:hAnchor="page" w:x="7003" w:y="1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ไม่อนุมัติ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</w:t>
      </w:r>
      <w:r>
        <w:rPr>
          <w:rFonts w:ascii="TH SarabunPSK" w:eastAsia="Angsana New" w:hAnsi="TH SarabunPSK" w:cs="TH SarabunPSK" w:hint="cs"/>
          <w:color w:val="000000"/>
          <w:sz w:val="28"/>
          <w:cs/>
        </w:rPr>
        <w:t>นื่องจาก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</w:t>
      </w:r>
    </w:p>
    <w:p w14:paraId="4F975105" w14:textId="77777777" w:rsidR="0030332F" w:rsidRPr="00B20FB2" w:rsidRDefault="0030332F" w:rsidP="0030332F">
      <w:pPr>
        <w:framePr w:w="4920" w:h="390" w:hRule="exact" w:wrap="auto" w:vAnchor="page" w:hAnchor="page" w:x="7003" w:y="12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อนุมัติ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ให้ดำเนินการตามระเบียบพัสดุ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การเงิน</w:t>
      </w:r>
    </w:p>
    <w:p w14:paraId="6AD6238F" w14:textId="00C07007" w:rsidR="00F24BAE" w:rsidRPr="00B20FB2" w:rsidRDefault="00F24BAE" w:rsidP="00F24BAE">
      <w:pPr>
        <w:framePr w:w="9720" w:h="390" w:hRule="exact" w:wrap="auto" w:vAnchor="page" w:hAnchor="page" w:x="1301" w:y="12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ความเห็นของรองผู้อำนวยการกลุ่มบริหารงบประมาณ</w:t>
      </w:r>
      <w:r>
        <w:rPr>
          <w:rFonts w:ascii="TH SarabunPSK" w:eastAsia="TH SarabunPSK" w:hAnsi="TH SarabunPSK" w:cs="TH SarabunPSK" w:hint="cs"/>
          <w:sz w:val="28"/>
          <w:cs/>
        </w:rPr>
        <w:t xml:space="preserve">          </w:t>
      </w:r>
      <w:r>
        <w:rPr>
          <w:rFonts w:ascii="TH SarabunPSK" w:eastAsia="Angsana New" w:hAnsi="TH SarabunPSK" w:cs="TH SarabunPSK" w:hint="cs"/>
          <w:b/>
          <w:color w:val="000000"/>
          <w:sz w:val="28"/>
          <w:cs/>
        </w:rPr>
        <w:t xml:space="preserve">              </w:t>
      </w: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ความเห็นของผู้อำนวยการโรงเรียน</w:t>
      </w:r>
    </w:p>
    <w:p w14:paraId="4E509777" w14:textId="341F03F6" w:rsidR="00F24BAE" w:rsidRPr="00B20FB2" w:rsidRDefault="00F24BAE" w:rsidP="00F24BAE">
      <w:pPr>
        <w:framePr w:w="9720" w:h="390" w:hRule="exact" w:wrap="auto" w:vAnchor="page" w:hAnchor="page" w:x="1301" w:y="12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</w:p>
    <w:p w14:paraId="6C8F7B81" w14:textId="77777777" w:rsidR="00F24BAE" w:rsidRPr="00B20FB2" w:rsidRDefault="00F24BAE" w:rsidP="00C85EF4">
      <w:pPr>
        <w:framePr w:w="3720" w:h="1141" w:hRule="exact" w:wrap="auto" w:vAnchor="page" w:hAnchor="page" w:x="881" w:y="11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..................................................  </w:t>
      </w:r>
    </w:p>
    <w:p w14:paraId="5781EF62" w14:textId="0DC79E69" w:rsidR="00F24BAE" w:rsidRPr="00B20FB2" w:rsidRDefault="00F24BAE" w:rsidP="00C85EF4">
      <w:pPr>
        <w:framePr w:w="3720" w:h="1141" w:hRule="exact" w:wrap="auto" w:vAnchor="page" w:hAnchor="page" w:x="881" w:y="11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(  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>นางสาวนิรุสน</w:t>
      </w:r>
      <w:proofErr w:type="spellStart"/>
      <w:r>
        <w:rPr>
          <w:rFonts w:ascii="TH SarabunPSK" w:eastAsia="TH SarabunPSK" w:hAnsi="TH SarabunPSK" w:cs="TH SarabunPSK" w:hint="cs"/>
          <w:color w:val="000000"/>
          <w:sz w:val="28"/>
          <w:cs/>
        </w:rPr>
        <w:t>ีย์</w:t>
      </w:r>
      <w:proofErr w:type="spellEnd"/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เจ๊ะ</w:t>
      </w:r>
      <w:proofErr w:type="spellStart"/>
      <w:r>
        <w:rPr>
          <w:rFonts w:ascii="TH SarabunPSK" w:eastAsia="TH SarabunPSK" w:hAnsi="TH SarabunPSK" w:cs="TH SarabunPSK" w:hint="cs"/>
          <w:color w:val="000000"/>
          <w:sz w:val="28"/>
          <w:cs/>
        </w:rPr>
        <w:t>บู</w:t>
      </w:r>
      <w:proofErr w:type="spellEnd"/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)</w:t>
      </w:r>
    </w:p>
    <w:p w14:paraId="2EC9759E" w14:textId="1E472690" w:rsidR="00F24BAE" w:rsidRPr="00B20FB2" w:rsidRDefault="00C85EF4" w:rsidP="00C85EF4">
      <w:pPr>
        <w:framePr w:w="3720" w:h="1141" w:hRule="exact" w:wrap="auto" w:vAnchor="page" w:hAnchor="page" w:x="881" w:y="11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Angsana New" w:hAnsi="TH SarabunPSK" w:cs="TH SarabunPSK" w:hint="cs"/>
          <w:color w:val="000000"/>
          <w:sz w:val="28"/>
          <w:cs/>
        </w:rPr>
        <w:t>หัวหน้า</w:t>
      </w:r>
      <w:r w:rsidR="00F24BAE" w:rsidRPr="00B20FB2">
        <w:rPr>
          <w:rFonts w:ascii="TH SarabunPSK" w:eastAsia="Angsana New" w:hAnsi="TH SarabunPSK" w:cs="TH SarabunPSK"/>
          <w:color w:val="000000"/>
          <w:sz w:val="28"/>
          <w:cs/>
        </w:rPr>
        <w:t>งานนโยบายและแผน</w:t>
      </w:r>
    </w:p>
    <w:p w14:paraId="6896837C" w14:textId="77777777" w:rsidR="00F24BAE" w:rsidRPr="00B20FB2" w:rsidRDefault="00F24BAE" w:rsidP="00F24BAE">
      <w:pPr>
        <w:framePr w:w="3720" w:h="1080" w:hRule="exact" w:wrap="auto" w:vAnchor="page" w:hAnchor="page" w:x="6181" w:y="11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..................................................  </w:t>
      </w:r>
    </w:p>
    <w:p w14:paraId="713F2547" w14:textId="5DE3E371" w:rsidR="00F24BAE" w:rsidRPr="00B20FB2" w:rsidRDefault="00E439C6" w:rsidP="00F24BAE">
      <w:pPr>
        <w:framePr w:w="3720" w:h="1080" w:hRule="exact" w:wrap="auto" w:vAnchor="page" w:hAnchor="page" w:x="6181" w:y="11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TH SarabunPSK" w:hAnsi="TH SarabunPSK" w:cs="TH SarabunPSK"/>
          <w:color w:val="000000"/>
          <w:sz w:val="28"/>
        </w:rPr>
        <w:t xml:space="preserve">  </w:t>
      </w:r>
      <w:r w:rsidR="00F24BAE"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(  </w:t>
      </w:r>
      <w:r w:rsidR="00C85EF4">
        <w:rPr>
          <w:rFonts w:ascii="TH SarabunPSK" w:eastAsia="TH SarabunPSK" w:hAnsi="TH SarabunPSK" w:cs="TH SarabunPSK" w:hint="cs"/>
          <w:color w:val="000000"/>
          <w:sz w:val="28"/>
          <w:cs/>
        </w:rPr>
        <w:t>.................................................</w:t>
      </w:r>
      <w:r w:rsidR="00F24BAE"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)</w:t>
      </w:r>
    </w:p>
    <w:p w14:paraId="1E8610F4" w14:textId="2A9F27FF" w:rsidR="00F24BAE" w:rsidRPr="00B20FB2" w:rsidRDefault="00F24BAE" w:rsidP="00F24BAE">
      <w:pPr>
        <w:framePr w:w="3720" w:h="1080" w:hRule="exact" w:wrap="auto" w:vAnchor="page" w:hAnchor="page" w:x="6181" w:y="11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  <w:cs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เจ้าหน้าที่พัสด</w:t>
      </w:r>
      <w:r w:rsidR="00C85EF4">
        <w:rPr>
          <w:rFonts w:ascii="TH SarabunPSK" w:eastAsia="Angsana New" w:hAnsi="TH SarabunPSK" w:cs="TH SarabunPSK" w:hint="cs"/>
          <w:color w:val="000000"/>
          <w:sz w:val="28"/>
          <w:cs/>
        </w:rPr>
        <w:t>ุ</w:t>
      </w:r>
      <w:r>
        <w:rPr>
          <w:rFonts w:ascii="TH SarabunPSK" w:eastAsia="Angsana New" w:hAnsi="TH SarabunPSK" w:cs="TH SarabunPSK"/>
          <w:color w:val="000000"/>
          <w:sz w:val="28"/>
        </w:rPr>
        <w:t>/</w:t>
      </w:r>
      <w:r>
        <w:rPr>
          <w:rFonts w:ascii="TH SarabunPSK" w:eastAsia="Angsana New" w:hAnsi="TH SarabunPSK" w:cs="TH SarabunPSK" w:hint="cs"/>
          <w:color w:val="000000"/>
          <w:sz w:val="28"/>
          <w:cs/>
        </w:rPr>
        <w:t>เจ้าหน้าที่การเงิน</w:t>
      </w:r>
    </w:p>
    <w:p w14:paraId="6AC17862" w14:textId="77777777" w:rsidR="00F24BAE" w:rsidRPr="00B20FB2" w:rsidRDefault="00F24BAE" w:rsidP="00F24BAE">
      <w:pPr>
        <w:framePr w:w="6480" w:h="480" w:hRule="exact" w:wrap="auto" w:vAnchor="page" w:hAnchor="page" w:x="1401" w:y="6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จึงเรียนมาเพื่อโปรดพิจารณาอนุมัติ</w:t>
      </w:r>
    </w:p>
    <w:p w14:paraId="1E8C4CEF" w14:textId="77777777" w:rsidR="00F24BAE" w:rsidRPr="00B20FB2" w:rsidRDefault="00F24BAE" w:rsidP="00F24BAE">
      <w:pPr>
        <w:framePr w:w="10406" w:h="360" w:hRule="exact" w:wrap="auto" w:vAnchor="page" w:hAnchor="page" w:x="1401" w:y="6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จำนวน</w:t>
      </w:r>
      <w:r w:rsidRPr="00B20FB2">
        <w:rPr>
          <w:rFonts w:ascii="TH SarabunPSK" w:hAnsi="TH SarabunPSK" w:cs="TH SarabunPSK"/>
          <w:color w:val="000000"/>
          <w:sz w:val="28"/>
        </w:rPr>
        <w:t xml:space="preserve"> 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</w:t>
      </w:r>
      <w:r w:rsidRPr="00B20FB2">
        <w:rPr>
          <w:rFonts w:ascii="TH SarabunPSK" w:hAnsi="TH SarabunPSK" w:cs="TH SarabunPSK"/>
          <w:color w:val="000000"/>
          <w:sz w:val="28"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บาท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(..........................................................)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ตามรายละเอียดแนบ</w:t>
      </w:r>
    </w:p>
    <w:p w14:paraId="18AC36A7" w14:textId="77777777" w:rsidR="00F24BAE" w:rsidRPr="00B20FB2" w:rsidRDefault="00F24BAE" w:rsidP="00F24BAE">
      <w:pPr>
        <w:framePr w:w="10443" w:h="840" w:hRule="exact" w:wrap="auto" w:vAnchor="page" w:hAnchor="page" w:x="1441" w:y="5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โดยใช้ประเภทเงิน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[ </w:t>
      </w:r>
      <w:r w:rsidRPr="00B20FB2">
        <w:rPr>
          <w:rFonts w:ascii="TH SarabunPSK" w:eastAsia="Times New Roman" w:hAnsi="TH SarabunPSK" w:cs="TH SarabunPSK"/>
          <w:color w:val="000000"/>
          <w:sz w:val="28"/>
        </w:rPr>
        <w:sym w:font="Wingdings" w:char="F0FC"/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เงินอุดหนุนกิจกรรมพัฒนาคุณภาพผู้เรียน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เงินรายได้สถานศึกษา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</w:p>
    <w:p w14:paraId="21B969AE" w14:textId="77777777" w:rsidR="00F24BAE" w:rsidRPr="00B20FB2" w:rsidRDefault="00F24BAE" w:rsidP="00F24BAE">
      <w:pPr>
        <w:framePr w:w="10443" w:h="840" w:hRule="exact" w:wrap="auto" w:vAnchor="page" w:hAnchor="page" w:x="1441" w:y="5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เงินอื่นๆ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ระบุ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E34C4D6" w14:textId="4AAB3098" w:rsidR="00F24BAE" w:rsidRPr="00B20FB2" w:rsidRDefault="00F24BAE" w:rsidP="00F24BAE">
      <w:pPr>
        <w:framePr w:w="6480" w:h="480" w:hRule="exact" w:wrap="auto" w:vAnchor="page" w:hAnchor="page" w:x="1921" w:y="4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เนื่องจาก </w:t>
      </w:r>
      <w:r w:rsidRPr="00AC5C06">
        <w:rPr>
          <w:rFonts w:ascii="TH SarabunPSK" w:eastAsia="Angsana New" w:hAnsi="TH SarabunPSK" w:cs="TH SarabunPSK" w:hint="cs"/>
          <w:color w:val="FF0000"/>
          <w:sz w:val="28"/>
          <w:cs/>
        </w:rPr>
        <w:t>(เหตุ</w:t>
      </w:r>
      <w:r w:rsidR="00AC5C06" w:rsidRPr="00AC5C06">
        <w:rPr>
          <w:rFonts w:ascii="TH SarabunPSK" w:eastAsia="Angsana New" w:hAnsi="TH SarabunPSK" w:cs="TH SarabunPSK" w:hint="cs"/>
          <w:color w:val="FF0000"/>
          <w:sz w:val="28"/>
          <w:cs/>
        </w:rPr>
        <w:t>ผล)</w:t>
      </w:r>
      <w:r>
        <w:rPr>
          <w:rFonts w:ascii="TH SarabunPSK" w:eastAsia="Angsana New" w:hAnsi="TH SarabunPSK" w:cs="TH SarabunPSK" w:hint="cs"/>
          <w:color w:val="000000"/>
          <w:sz w:val="28"/>
          <w:cs/>
        </w:rPr>
        <w:t>........</w:t>
      </w:r>
      <w:r w:rsidR="00AC5C06">
        <w:rPr>
          <w:rFonts w:ascii="TH SarabunPSK" w:eastAsia="TH SarabunPSK" w:hAnsi="TH SarabunPSK" w:cs="TH SarabunPSK" w:hint="cs"/>
          <w:sz w:val="28"/>
          <w:cs/>
        </w:rPr>
        <w:t>...........</w:t>
      </w:r>
    </w:p>
    <w:p w14:paraId="388C73E8" w14:textId="1D022D6D" w:rsidR="00453265" w:rsidRPr="00B20FB2" w:rsidRDefault="00DC65B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5A261FF9">
          <v:line id="_x0000_s1028" alt="" style="position:absolute;z-index:-251651072;mso-wrap-edited:f;mso-width-percent:0;mso-height-percent:0;mso-position-horizontal-relative:page;mso-position-vertical-relative:page;mso-width-percent:0;mso-height-percent:0" from="66pt,617pt" to="553.55pt,617pt" o:allowincell="f" strokeweight="2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3BA76FF5">
          <v:rect id="_x0000_s1027" alt="" style="position:absolute;margin-left:334pt;margin-top:673.25pt;width:12.75pt;height:12pt;z-index:-251655168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  <w:r>
        <w:rPr>
          <w:rFonts w:ascii="TH SarabunPSK" w:hAnsi="TH SarabunPSK" w:cs="TH SarabunPSK"/>
          <w:noProof/>
          <w:sz w:val="28"/>
        </w:rPr>
        <w:pict w14:anchorId="1D28596F">
          <v:rect id="_x0000_s1026" alt="" style="position:absolute;margin-left:334pt;margin-top:649.25pt;width:12.75pt;height:12pt;z-index:-251654144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</w:p>
    <w:p w14:paraId="69C23C62" w14:textId="77777777" w:rsidR="00453265" w:rsidRPr="00B20FB2" w:rsidRDefault="0045326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  <w:sectPr w:rsidR="00453265" w:rsidRPr="00B20FB2" w:rsidSect="00453265">
          <w:type w:val="continuous"/>
          <w:pgSz w:w="11904" w:h="16836"/>
          <w:pgMar w:top="851" w:right="360" w:bottom="360" w:left="360" w:header="720" w:footer="720" w:gutter="0"/>
          <w:cols w:space="720"/>
        </w:sectPr>
      </w:pPr>
    </w:p>
    <w:p w14:paraId="5B937C7A" w14:textId="1577B1A9" w:rsidR="00521C6B" w:rsidRPr="00B20FB2" w:rsidRDefault="00B20FB2" w:rsidP="00016C4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lastRenderedPageBreak/>
        <w:t>ประมาณรายการรายละเอียด</w:t>
      </w:r>
      <w:r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</w:t>
      </w: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ขออนุมัติจัดซื้อ</w:t>
      </w:r>
      <w:r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>/</w:t>
      </w: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จัดจ้าง</w:t>
      </w:r>
      <w:r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</w:t>
      </w:r>
      <w:r w:rsidR="005B720F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 xml:space="preserve">หรือ </w:t>
      </w: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การเบิกค่าใช้สอยจัดกิจกรรมและไปราชการ</w:t>
      </w:r>
    </w:p>
    <w:p w14:paraId="441B3E58" w14:textId="77777777" w:rsidR="00615433" w:rsidRPr="00B20FB2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กิจกรรม</w:t>
      </w:r>
      <w:r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</w:t>
      </w:r>
      <w:r w:rsidR="00A12DAE"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643390A1" w14:textId="77777777" w:rsidR="00521C6B" w:rsidRPr="00B20FB2" w:rsidRDefault="00B20FB2" w:rsidP="006154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/>
          <w:color w:val="000000"/>
          <w:sz w:val="32"/>
          <w:szCs w:val="32"/>
          <w:cs/>
        </w:rPr>
        <w:t>ของกลุ่ม</w:t>
      </w:r>
      <w:r w:rsidR="00615433" w:rsidRPr="00B20FB2">
        <w:rPr>
          <w:rFonts w:ascii="TH SarabunPSK" w:eastAsia="Angsana New" w:hAnsi="TH SarabunPSK" w:cs="TH SarabunPSK"/>
          <w:b/>
          <w:color w:val="000000"/>
          <w:sz w:val="32"/>
          <w:szCs w:val="32"/>
          <w:cs/>
        </w:rPr>
        <w:t>สาระ</w:t>
      </w:r>
      <w:r w:rsidR="00615433" w:rsidRPr="00B20F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/</w:t>
      </w:r>
      <w:r w:rsidR="00615433" w:rsidRPr="00B20FB2">
        <w:rPr>
          <w:rFonts w:ascii="TH SarabunPSK" w:eastAsia="Angsana New" w:hAnsi="TH SarabunPSK" w:cs="TH SarabunPSK"/>
          <w:b/>
          <w:color w:val="000000"/>
          <w:sz w:val="32"/>
          <w:szCs w:val="32"/>
          <w:cs/>
        </w:rPr>
        <w:t>งาน</w:t>
      </w:r>
      <w:r w:rsidR="00615433" w:rsidRPr="00B20F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/</w:t>
      </w:r>
      <w:r w:rsidR="00615433" w:rsidRPr="00B20FB2">
        <w:rPr>
          <w:rFonts w:ascii="TH SarabunPSK" w:eastAsia="Angsana New" w:hAnsi="TH SarabunPSK" w:cs="TH SarabunPSK"/>
          <w:b/>
          <w:color w:val="000000"/>
          <w:sz w:val="32"/>
          <w:szCs w:val="32"/>
          <w:cs/>
        </w:rPr>
        <w:t>กลุ่มบริหาร</w:t>
      </w:r>
      <w:r w:rsidR="00615433" w:rsidRPr="00B20F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B20F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A12DAE"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29406873" w14:textId="77777777" w:rsidR="00521C6B" w:rsidRPr="00B20FB2" w:rsidRDefault="00521C6B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color w:val="000000"/>
          <w:sz w:val="32"/>
          <w:szCs w:val="32"/>
        </w:rPr>
      </w:pPr>
    </w:p>
    <w:p w14:paraId="736D34DF" w14:textId="09B0CDBE" w:rsidR="00521C6B" w:rsidRPr="00016C43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รายการ</w:t>
      </w:r>
      <w:r w:rsidR="00A12DAE"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จัดซื้อ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410"/>
        <w:gridCol w:w="1170"/>
        <w:gridCol w:w="1440"/>
        <w:gridCol w:w="1890"/>
      </w:tblGrid>
      <w:tr w:rsidR="00C66D53" w:rsidRPr="00B20FB2" w14:paraId="726796CE" w14:textId="77777777" w:rsidTr="004F01F9">
        <w:trPr>
          <w:trHeight w:val="452"/>
        </w:trPr>
        <w:tc>
          <w:tcPr>
            <w:tcW w:w="558" w:type="dxa"/>
            <w:vMerge w:val="restart"/>
            <w:vAlign w:val="center"/>
          </w:tcPr>
          <w:p w14:paraId="3F9240C1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5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Hlk129609862"/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0" w:type="dxa"/>
            <w:vMerge w:val="restart"/>
            <w:vAlign w:val="center"/>
          </w:tcPr>
          <w:p w14:paraId="68CAFB9C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70" w:type="dxa"/>
            <w:vMerge w:val="restart"/>
            <w:vAlign w:val="center"/>
          </w:tcPr>
          <w:p w14:paraId="4E238529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43B8488A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40" w:type="dxa"/>
            <w:vMerge w:val="restart"/>
            <w:vAlign w:val="center"/>
          </w:tcPr>
          <w:p w14:paraId="0FC3BD63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890" w:type="dxa"/>
            <w:vMerge w:val="restart"/>
            <w:vAlign w:val="center"/>
          </w:tcPr>
          <w:p w14:paraId="63453DFA" w14:textId="77777777" w:rsidR="00615433" w:rsidRPr="00B20FB2" w:rsidRDefault="00B20FB2" w:rsidP="004F01F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66D53" w:rsidRPr="00B20FB2" w14:paraId="58BD0D33" w14:textId="77777777" w:rsidTr="004F01F9">
        <w:trPr>
          <w:trHeight w:val="377"/>
        </w:trPr>
        <w:tc>
          <w:tcPr>
            <w:tcW w:w="558" w:type="dxa"/>
            <w:vMerge/>
            <w:vAlign w:val="center"/>
          </w:tcPr>
          <w:p w14:paraId="0B1147C3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10" w:type="dxa"/>
            <w:vMerge/>
            <w:vAlign w:val="center"/>
          </w:tcPr>
          <w:p w14:paraId="30FABF1C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vAlign w:val="center"/>
          </w:tcPr>
          <w:p w14:paraId="1E8262A6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14:paraId="0B0F4D1B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  <w:vAlign w:val="center"/>
          </w:tcPr>
          <w:p w14:paraId="650DAD45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6D53" w:rsidRPr="00B20FB2" w14:paraId="1B6E86B3" w14:textId="77777777" w:rsidTr="004F01F9">
        <w:tc>
          <w:tcPr>
            <w:tcW w:w="558" w:type="dxa"/>
          </w:tcPr>
          <w:p w14:paraId="67B05543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4410" w:type="dxa"/>
          </w:tcPr>
          <w:p w14:paraId="72C3CF37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5CF1760D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64AC157" w14:textId="77777777" w:rsidR="00615433" w:rsidRPr="00B20FB2" w:rsidRDefault="00615433" w:rsidP="00615433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CE800AB" w14:textId="77777777" w:rsidR="00615433" w:rsidRPr="00B20FB2" w:rsidRDefault="00615433" w:rsidP="00615433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73F71852" w14:textId="77777777" w:rsidTr="004F01F9">
        <w:tc>
          <w:tcPr>
            <w:tcW w:w="558" w:type="dxa"/>
          </w:tcPr>
          <w:p w14:paraId="7A324E20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4410" w:type="dxa"/>
          </w:tcPr>
          <w:p w14:paraId="76EC1E4D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5B5379C4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2C732F8B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59F3AB15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4F68F54C" w14:textId="77777777" w:rsidTr="004F01F9">
        <w:tc>
          <w:tcPr>
            <w:tcW w:w="558" w:type="dxa"/>
          </w:tcPr>
          <w:p w14:paraId="696CFDDE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4410" w:type="dxa"/>
          </w:tcPr>
          <w:p w14:paraId="15542610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5844E351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65D17A68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051DBC6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2646BE7C" w14:textId="77777777" w:rsidTr="004F01F9">
        <w:tc>
          <w:tcPr>
            <w:tcW w:w="558" w:type="dxa"/>
          </w:tcPr>
          <w:p w14:paraId="0897518F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4410" w:type="dxa"/>
          </w:tcPr>
          <w:p w14:paraId="30209279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6C9FF649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4FB82F8D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80516C0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4B3C9C3B" w14:textId="77777777" w:rsidTr="004F01F9">
        <w:tc>
          <w:tcPr>
            <w:tcW w:w="558" w:type="dxa"/>
          </w:tcPr>
          <w:p w14:paraId="030662C2" w14:textId="77777777" w:rsidR="007C5E44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4410" w:type="dxa"/>
          </w:tcPr>
          <w:p w14:paraId="2707596F" w14:textId="77777777" w:rsidR="007C5E44" w:rsidRPr="00B20FB2" w:rsidRDefault="007C5E44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5FFED091" w14:textId="77777777" w:rsidR="007C5E44" w:rsidRPr="00B20FB2" w:rsidRDefault="007C5E44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D9421F7" w14:textId="77777777" w:rsidR="007C5E44" w:rsidRPr="00B20FB2" w:rsidRDefault="007C5E44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6E7F206" w14:textId="77777777" w:rsidR="007C5E44" w:rsidRPr="00B20FB2" w:rsidRDefault="007C5E44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6CCB33C1" w14:textId="77777777" w:rsidTr="004F01F9">
        <w:tc>
          <w:tcPr>
            <w:tcW w:w="558" w:type="dxa"/>
          </w:tcPr>
          <w:p w14:paraId="6F426B48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20" w:type="dxa"/>
            <w:gridSpan w:val="3"/>
          </w:tcPr>
          <w:p w14:paraId="621A9FEA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12DAE"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.....................................................................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3275D077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bookmarkEnd w:id="0"/>
    </w:tbl>
    <w:p w14:paraId="594A6B90" w14:textId="77777777" w:rsidR="00B20FB2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Angsana New" w:hAnsi="TH SarabunPSK" w:cs="TH SarabunPSK"/>
          <w:bCs/>
          <w:color w:val="000000"/>
          <w:sz w:val="32"/>
          <w:szCs w:val="32"/>
        </w:rPr>
      </w:pPr>
    </w:p>
    <w:p w14:paraId="170D6A00" w14:textId="77777777" w:rsidR="00521C6B" w:rsidRPr="00B20FB2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รายการจัดจ้าง</w:t>
      </w:r>
    </w:p>
    <w:p w14:paraId="78A8510C" w14:textId="77777777" w:rsidR="00521C6B" w:rsidRPr="00B20FB2" w:rsidRDefault="00521C6B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410"/>
        <w:gridCol w:w="1170"/>
        <w:gridCol w:w="1440"/>
        <w:gridCol w:w="1890"/>
      </w:tblGrid>
      <w:tr w:rsidR="00C66D53" w:rsidRPr="00B20FB2" w14:paraId="4CF958AD" w14:textId="77777777" w:rsidTr="00521C6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B66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E9FD36E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1AE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left="-184" w:right="113" w:firstLine="18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32A484F6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left="-184" w:right="113" w:firstLine="18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14:paraId="6C8DA669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left="-184" w:right="113" w:firstLine="18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A35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5C66A17C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EA8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0C9905B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710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A1CC689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66D53" w:rsidRPr="00B20FB2" w14:paraId="19B5612C" w14:textId="77777777" w:rsidTr="004F01F9">
        <w:tc>
          <w:tcPr>
            <w:tcW w:w="558" w:type="dxa"/>
          </w:tcPr>
          <w:p w14:paraId="14CBB5B3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4410" w:type="dxa"/>
          </w:tcPr>
          <w:p w14:paraId="66064720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19E3922F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4A6BDCB5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6FED81C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655B1790" w14:textId="77777777" w:rsidTr="004F01F9">
        <w:tc>
          <w:tcPr>
            <w:tcW w:w="558" w:type="dxa"/>
          </w:tcPr>
          <w:p w14:paraId="5E5D94E6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20" w:type="dxa"/>
            <w:gridSpan w:val="3"/>
          </w:tcPr>
          <w:p w14:paraId="47261312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12DAE"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.........................................................................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1AB67960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72A3D849" w14:textId="77777777" w:rsidR="00615433" w:rsidRPr="00B20FB2" w:rsidRDefault="00615433">
      <w:pPr>
        <w:rPr>
          <w:rFonts w:ascii="TH SarabunPSK" w:eastAsia="Times New Roman" w:hAnsi="TH SarabunPSK" w:cs="TH SarabunPSK"/>
        </w:rPr>
      </w:pPr>
    </w:p>
    <w:p w14:paraId="1E97D569" w14:textId="5ED19D2E" w:rsidR="00521C6B" w:rsidRPr="00016C43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6"/>
          <w:szCs w:val="36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6"/>
          <w:szCs w:val="36"/>
          <w:cs/>
        </w:rPr>
        <w:t>รายการเบิกค่าใช้สอยจัดกิจกรรม</w:t>
      </w:r>
      <w:r w:rsidRPr="00B20FB2">
        <w:rPr>
          <w:rFonts w:ascii="TH SarabunPSK" w:hAnsi="TH SarabunPSK" w:cs="TH SarabunPSK"/>
          <w:bCs/>
          <w:color w:val="000000"/>
          <w:sz w:val="36"/>
          <w:szCs w:val="36"/>
          <w:cs/>
        </w:rPr>
        <w:t>/</w:t>
      </w:r>
      <w:r w:rsidRPr="00B20FB2">
        <w:rPr>
          <w:rFonts w:ascii="TH SarabunPSK" w:eastAsia="Angsana New" w:hAnsi="TH SarabunPSK" w:cs="TH SarabunPSK"/>
          <w:bCs/>
          <w:color w:val="000000"/>
          <w:sz w:val="36"/>
          <w:szCs w:val="36"/>
          <w:cs/>
        </w:rPr>
        <w:t>ไปราชการ</w:t>
      </w:r>
    </w:p>
    <w:p w14:paraId="41E2EA52" w14:textId="77777777" w:rsidR="00521C6B" w:rsidRPr="00B20FB2" w:rsidRDefault="00521C6B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410"/>
        <w:gridCol w:w="1170"/>
        <w:gridCol w:w="1440"/>
        <w:gridCol w:w="1890"/>
      </w:tblGrid>
      <w:tr w:rsidR="00C66D53" w:rsidRPr="00B20FB2" w14:paraId="186D0C13" w14:textId="77777777" w:rsidTr="004F01F9">
        <w:trPr>
          <w:trHeight w:val="452"/>
        </w:trPr>
        <w:tc>
          <w:tcPr>
            <w:tcW w:w="558" w:type="dxa"/>
            <w:vMerge w:val="restart"/>
            <w:vAlign w:val="center"/>
          </w:tcPr>
          <w:p w14:paraId="39442913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5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0" w:type="dxa"/>
            <w:vMerge w:val="restart"/>
            <w:vAlign w:val="center"/>
          </w:tcPr>
          <w:p w14:paraId="06E89D37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70" w:type="dxa"/>
            <w:vMerge w:val="restart"/>
            <w:vAlign w:val="center"/>
          </w:tcPr>
          <w:p w14:paraId="24E3FC42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59512912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40" w:type="dxa"/>
            <w:vMerge w:val="restart"/>
            <w:vAlign w:val="center"/>
          </w:tcPr>
          <w:p w14:paraId="19A1811E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890" w:type="dxa"/>
            <w:vMerge w:val="restart"/>
            <w:vAlign w:val="center"/>
          </w:tcPr>
          <w:p w14:paraId="63E30CC0" w14:textId="77777777" w:rsidR="00521C6B" w:rsidRPr="00B20FB2" w:rsidRDefault="00B20FB2" w:rsidP="004F01F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66D53" w:rsidRPr="00B20FB2" w14:paraId="6A2A6BF9" w14:textId="77777777" w:rsidTr="004F01F9">
        <w:trPr>
          <w:trHeight w:val="377"/>
        </w:trPr>
        <w:tc>
          <w:tcPr>
            <w:tcW w:w="558" w:type="dxa"/>
            <w:vMerge/>
            <w:vAlign w:val="center"/>
          </w:tcPr>
          <w:p w14:paraId="2A750514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10" w:type="dxa"/>
            <w:vMerge/>
            <w:vAlign w:val="center"/>
          </w:tcPr>
          <w:p w14:paraId="66509160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vAlign w:val="center"/>
          </w:tcPr>
          <w:p w14:paraId="3BE60A29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14:paraId="03208B29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  <w:vAlign w:val="center"/>
          </w:tcPr>
          <w:p w14:paraId="12874338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6D53" w:rsidRPr="00B20FB2" w14:paraId="6AF37AEC" w14:textId="77777777" w:rsidTr="004F01F9">
        <w:tc>
          <w:tcPr>
            <w:tcW w:w="558" w:type="dxa"/>
          </w:tcPr>
          <w:p w14:paraId="787D1BE0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4410" w:type="dxa"/>
          </w:tcPr>
          <w:p w14:paraId="72A35A35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7FC88A6D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B737C72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879FD34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0033401D" w14:textId="77777777" w:rsidTr="004F01F9">
        <w:tc>
          <w:tcPr>
            <w:tcW w:w="558" w:type="dxa"/>
          </w:tcPr>
          <w:p w14:paraId="19BF9112" w14:textId="20359DB6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4410" w:type="dxa"/>
          </w:tcPr>
          <w:p w14:paraId="652D1137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0CFA553B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7AA481A3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40E35D1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17F8B244" w14:textId="77777777" w:rsidTr="004F01F9">
        <w:tc>
          <w:tcPr>
            <w:tcW w:w="558" w:type="dxa"/>
          </w:tcPr>
          <w:p w14:paraId="492F39F4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4410" w:type="dxa"/>
          </w:tcPr>
          <w:p w14:paraId="33CF1FEF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2C08D0F8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694575F6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8CB3D3A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7A8F6CCD" w14:textId="77777777" w:rsidTr="004F01F9">
        <w:tc>
          <w:tcPr>
            <w:tcW w:w="558" w:type="dxa"/>
          </w:tcPr>
          <w:p w14:paraId="3ADB862A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20" w:type="dxa"/>
            <w:gridSpan w:val="3"/>
          </w:tcPr>
          <w:p w14:paraId="12B6BA39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12DAE"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.......................................................................................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0712E2B2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3FCC9B39" w14:textId="2BE76315" w:rsidR="00016C43" w:rsidRPr="00B20FB2" w:rsidRDefault="00016C43" w:rsidP="00016C43">
      <w:pPr>
        <w:framePr w:w="11245" w:h="405" w:hRule="exact" w:wrap="auto" w:vAnchor="page" w:hAnchor="page" w:x="681" w:y="2801"/>
        <w:rPr>
          <w:rFonts w:ascii="TH SarabunPSK" w:eastAsia="Times New Roman" w:hAnsi="TH SarabunPSK" w:cs="TH SarabunPSK"/>
        </w:rPr>
      </w:pP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โดยมีผู้รับพัสดุ</w:t>
      </w:r>
      <w:r w:rsidRPr="00B20FB2">
        <w:rPr>
          <w:rFonts w:ascii="TH SarabunPSK" w:hAnsi="TH SarabunPSK" w:cs="TH SarabunPSK"/>
          <w:color w:val="0080C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คณะกรรมการตรวจรับพัสดุ</w:t>
      </w:r>
      <w:r w:rsidRPr="00B20FB2">
        <w:rPr>
          <w:rFonts w:ascii="TH SarabunPSK" w:hAnsi="TH SarabunPSK" w:cs="TH SarabunPSK"/>
          <w:color w:val="0080C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ได้แก่</w:t>
      </w:r>
      <w:r w:rsidRPr="00B20FB2">
        <w:rPr>
          <w:rFonts w:ascii="TH SarabunPSK" w:hAnsi="TH SarabunPSK" w:cs="TH SarabunPSK"/>
          <w:color w:val="0080C0"/>
          <w:sz w:val="28"/>
          <w:cs/>
        </w:rPr>
        <w:t xml:space="preserve"> ........ ................................................................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วงเงินเกิน</w:t>
      </w:r>
      <w:r w:rsidRPr="00B20FB2">
        <w:rPr>
          <w:rFonts w:ascii="TH SarabunPSK" w:hAnsi="TH SarabunPSK" w:cs="TH SarabunPSK"/>
          <w:color w:val="0080C0"/>
          <w:sz w:val="28"/>
        </w:rPr>
        <w:t xml:space="preserve"> 100,000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บาท</w:t>
      </w:r>
      <w:r w:rsidRPr="00B20FB2">
        <w:rPr>
          <w:rFonts w:ascii="TH SarabunPSK" w:hAnsi="TH SarabunPSK" w:cs="TH SarabunPSK"/>
          <w:color w:val="0080C0"/>
          <w:sz w:val="28"/>
          <w:cs/>
        </w:rPr>
        <w:t xml:space="preserve"> </w:t>
      </w:r>
      <w:r w:rsidR="005B720F">
        <w:rPr>
          <w:rFonts w:ascii="TH SarabunPSK" w:eastAsia="Angsana New" w:hAnsi="TH SarabunPSK" w:cs="TH SarabunPSK" w:hint="cs"/>
          <w:color w:val="0080C0"/>
          <w:sz w:val="28"/>
          <w:cs/>
        </w:rPr>
        <w:t>(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คณะกรรมการตรวจรับ</w:t>
      </w:r>
      <w:r w:rsidRPr="00B20FB2">
        <w:rPr>
          <w:rFonts w:ascii="TH SarabunPSK" w:hAnsi="TH SarabunPSK" w:cs="TH SarabunPSK"/>
          <w:color w:val="0080C0"/>
          <w:sz w:val="28"/>
        </w:rPr>
        <w:t>3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คน</w:t>
      </w:r>
      <w:r w:rsidRPr="00B20FB2">
        <w:rPr>
          <w:rFonts w:ascii="TH SarabunPSK" w:hAnsi="TH SarabunPSK" w:cs="TH SarabunPSK"/>
          <w:color w:val="0080C0"/>
          <w:sz w:val="28"/>
          <w:cs/>
        </w:rPr>
        <w:t>)</w:t>
      </w:r>
    </w:p>
    <w:p w14:paraId="276BB69F" w14:textId="77777777" w:rsidR="00016C43" w:rsidRPr="00B20FB2" w:rsidRDefault="00016C43" w:rsidP="00016C43">
      <w:pPr>
        <w:framePr w:w="11245" w:h="405" w:hRule="exact" w:wrap="auto" w:vAnchor="page" w:hAnchor="page" w:x="681" w:y="2801"/>
        <w:rPr>
          <w:rFonts w:ascii="TH SarabunPSK" w:eastAsia="Times New Roman" w:hAnsi="TH SarabunPSK" w:cs="TH SarabunPSK"/>
        </w:rPr>
      </w:pPr>
      <w:r w:rsidRPr="00B20FB2">
        <w:rPr>
          <w:rFonts w:ascii="TH SarabunPSK" w:hAnsi="TH SarabunPSK" w:cs="TH SarabunPSK"/>
          <w:color w:val="0080C0"/>
          <w:sz w:val="28"/>
          <w:cs/>
        </w:rPr>
        <w:t>...................................................</w:t>
      </w:r>
    </w:p>
    <w:p w14:paraId="6A49AE3A" w14:textId="77777777" w:rsidR="00016C43" w:rsidRPr="00B20FB2" w:rsidRDefault="00016C43" w:rsidP="00016C43">
      <w:pPr>
        <w:framePr w:w="11245" w:h="405" w:hRule="exact" w:wrap="auto" w:vAnchor="page" w:hAnchor="page" w:x="681" w:y="2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20FB2">
        <w:rPr>
          <w:rFonts w:ascii="TH SarabunPSK" w:hAnsi="TH SarabunPSK" w:cs="TH SarabunPSK"/>
          <w:color w:val="0080C0"/>
          <w:sz w:val="28"/>
          <w:cs/>
        </w:rPr>
        <w:t>............................................................................................................</w:t>
      </w:r>
    </w:p>
    <w:p w14:paraId="6B4DDFC5" w14:textId="77777777" w:rsidR="00521C6B" w:rsidRPr="00B20FB2" w:rsidRDefault="00521C6B" w:rsidP="00B20FB2">
      <w:pPr>
        <w:rPr>
          <w:rFonts w:ascii="TH SarabunPSK" w:eastAsia="Times New Roman" w:hAnsi="TH SarabunPSK" w:cs="TH SarabunPSK"/>
        </w:rPr>
      </w:pPr>
    </w:p>
    <w:sectPr w:rsidR="00521C6B" w:rsidRPr="00B20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265"/>
    <w:rsid w:val="00016C43"/>
    <w:rsid w:val="00233752"/>
    <w:rsid w:val="002C7C69"/>
    <w:rsid w:val="0030332F"/>
    <w:rsid w:val="00346404"/>
    <w:rsid w:val="003637DC"/>
    <w:rsid w:val="003C676D"/>
    <w:rsid w:val="003F4E66"/>
    <w:rsid w:val="00453265"/>
    <w:rsid w:val="004F01F9"/>
    <w:rsid w:val="00521C6B"/>
    <w:rsid w:val="00590EF4"/>
    <w:rsid w:val="005B720F"/>
    <w:rsid w:val="005B76A1"/>
    <w:rsid w:val="005C6D25"/>
    <w:rsid w:val="00615433"/>
    <w:rsid w:val="007C5E44"/>
    <w:rsid w:val="0099082D"/>
    <w:rsid w:val="009E21EF"/>
    <w:rsid w:val="00A12DAE"/>
    <w:rsid w:val="00A752DD"/>
    <w:rsid w:val="00AC5C06"/>
    <w:rsid w:val="00B20FB2"/>
    <w:rsid w:val="00B27D15"/>
    <w:rsid w:val="00B84BFC"/>
    <w:rsid w:val="00C14180"/>
    <w:rsid w:val="00C66D53"/>
    <w:rsid w:val="00C85EF4"/>
    <w:rsid w:val="00DC65BA"/>
    <w:rsid w:val="00E439C6"/>
    <w:rsid w:val="00F24BAE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244B2C1A"/>
  <w15:docId w15:val="{3CCDDCB7-6EDB-4986-A42C-A42D9754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65"/>
    <w:pPr>
      <w:spacing w:after="160" w:line="259" w:lineRule="auto"/>
    </w:pPr>
    <w:rPr>
      <w:rFonts w:cstheme="minorBidi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433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615433"/>
    <w:rPr>
      <w:rFonts w:ascii="AngsanaUPC" w:eastAsia="Times New Roman" w:hAnsi="AngsanaUPC" w:cs="AngsanaUPC"/>
      <w:sz w:val="32"/>
      <w:szCs w:val="32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Thanate Sukkamart (ธเนศ สุขมาตย์)</cp:lastModifiedBy>
  <cp:revision>12</cp:revision>
  <dcterms:created xsi:type="dcterms:W3CDTF">2023-12-01T10:44:00Z</dcterms:created>
  <dcterms:modified xsi:type="dcterms:W3CDTF">2025-11-03T05:15:00Z</dcterms:modified>
</cp:coreProperties>
</file>